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FD" w:rsidRPr="008941C9" w:rsidRDefault="004276FD" w:rsidP="004276FD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8941C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276FD" w:rsidRPr="008941C9" w:rsidRDefault="004276FD" w:rsidP="00427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941C9">
        <w:rPr>
          <w:rFonts w:ascii="Times New Roman" w:hAnsi="Times New Roman"/>
          <w:b/>
          <w:sz w:val="28"/>
          <w:szCs w:val="28"/>
        </w:rPr>
        <w:t>Почепский</w:t>
      </w:r>
      <w:proofErr w:type="spellEnd"/>
      <w:r w:rsidRPr="008941C9">
        <w:rPr>
          <w:rFonts w:ascii="Times New Roman" w:hAnsi="Times New Roman"/>
          <w:b/>
          <w:sz w:val="28"/>
          <w:szCs w:val="28"/>
        </w:rPr>
        <w:t xml:space="preserve"> район Брянская область</w:t>
      </w: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  <w:r w:rsidRPr="008941C9">
        <w:rPr>
          <w:sz w:val="28"/>
          <w:szCs w:val="28"/>
        </w:rPr>
        <w:t xml:space="preserve"> </w:t>
      </w:r>
      <w:proofErr w:type="spellStart"/>
      <w:r w:rsidRPr="008941C9">
        <w:rPr>
          <w:sz w:val="28"/>
          <w:szCs w:val="28"/>
        </w:rPr>
        <w:t>Бакланский</w:t>
      </w:r>
      <w:proofErr w:type="spellEnd"/>
      <w:r w:rsidRPr="008941C9">
        <w:rPr>
          <w:sz w:val="28"/>
          <w:szCs w:val="28"/>
        </w:rPr>
        <w:t xml:space="preserve"> сельский Совет народных депутатов</w:t>
      </w:r>
    </w:p>
    <w:p w:rsidR="004276FD" w:rsidRPr="008941C9" w:rsidRDefault="004276FD" w:rsidP="004276FD">
      <w:pPr>
        <w:pStyle w:val="ConsPlusTitle"/>
        <w:jc w:val="center"/>
        <w:rPr>
          <w:b w:val="0"/>
          <w:sz w:val="28"/>
          <w:szCs w:val="28"/>
        </w:rPr>
      </w:pPr>
      <w:r w:rsidRPr="008941C9">
        <w:rPr>
          <w:b w:val="0"/>
          <w:sz w:val="28"/>
          <w:szCs w:val="28"/>
        </w:rPr>
        <w:t xml:space="preserve"> </w:t>
      </w: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  <w:r w:rsidRPr="008941C9">
        <w:rPr>
          <w:sz w:val="28"/>
          <w:szCs w:val="28"/>
        </w:rPr>
        <w:t>РЕШЕНИЕ</w:t>
      </w: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от  _20 марта_ 2018 г.        № 163</w:t>
      </w:r>
    </w:p>
    <w:p w:rsidR="004276FD" w:rsidRPr="008941C9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41C9">
        <w:rPr>
          <w:rFonts w:ascii="Times New Roman" w:hAnsi="Times New Roman"/>
          <w:sz w:val="28"/>
          <w:szCs w:val="28"/>
        </w:rPr>
        <w:t>с</w:t>
      </w:r>
      <w:proofErr w:type="gramStart"/>
      <w:r w:rsidRPr="008941C9">
        <w:rPr>
          <w:rFonts w:ascii="Times New Roman" w:hAnsi="Times New Roman"/>
          <w:sz w:val="28"/>
          <w:szCs w:val="28"/>
        </w:rPr>
        <w:t>.Б</w:t>
      </w:r>
      <w:proofErr w:type="gramEnd"/>
      <w:r w:rsidRPr="008941C9">
        <w:rPr>
          <w:rFonts w:ascii="Times New Roman" w:hAnsi="Times New Roman"/>
          <w:sz w:val="28"/>
          <w:szCs w:val="28"/>
        </w:rPr>
        <w:t>аклань</w:t>
      </w:r>
      <w:proofErr w:type="spellEnd"/>
      <w:r w:rsidRPr="008941C9">
        <w:rPr>
          <w:rFonts w:ascii="Times New Roman" w:hAnsi="Times New Roman"/>
          <w:i/>
          <w:sz w:val="28"/>
          <w:szCs w:val="28"/>
        </w:rPr>
        <w:t xml:space="preserve"> </w:t>
      </w:r>
      <w:r w:rsidRPr="008941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</w:t>
      </w:r>
    </w:p>
    <w:p w:rsidR="004276FD" w:rsidRPr="008941C9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8941C9">
        <w:rPr>
          <w:rFonts w:ascii="Times New Roman" w:hAnsi="Times New Roman"/>
          <w:sz w:val="28"/>
          <w:szCs w:val="28"/>
        </w:rPr>
        <w:tab/>
      </w:r>
    </w:p>
    <w:p w:rsidR="004276FD" w:rsidRPr="008941C9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right="2527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Об утверждении </w:t>
      </w:r>
      <w:hyperlink w:anchor="P36" w:history="1">
        <w:proofErr w:type="gramStart"/>
        <w:r w:rsidRPr="008941C9">
          <w:rPr>
            <w:rFonts w:ascii="Times New Roman" w:hAnsi="Times New Roman"/>
            <w:sz w:val="28"/>
            <w:szCs w:val="28"/>
          </w:rPr>
          <w:t>Поряд</w:t>
        </w:r>
      </w:hyperlink>
      <w:r w:rsidRPr="008941C9">
        <w:rPr>
          <w:rFonts w:ascii="Times New Roman" w:hAnsi="Times New Roman"/>
          <w:sz w:val="28"/>
          <w:szCs w:val="28"/>
        </w:rPr>
        <w:t>ка</w:t>
      </w:r>
      <w:proofErr w:type="gramEnd"/>
      <w:r w:rsidRPr="008941C9">
        <w:rPr>
          <w:rFonts w:ascii="Times New Roman" w:hAnsi="Times New Roman"/>
          <w:sz w:val="28"/>
          <w:szCs w:val="28"/>
        </w:rPr>
        <w:t xml:space="preserve"> предоставления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нормативных пр</w:t>
      </w:r>
      <w:r w:rsidRPr="008941C9">
        <w:rPr>
          <w:rFonts w:ascii="Times New Roman" w:hAnsi="Times New Roman"/>
          <w:sz w:val="28"/>
          <w:szCs w:val="28"/>
        </w:rPr>
        <w:t>а</w:t>
      </w:r>
      <w:r w:rsidRPr="008941C9">
        <w:rPr>
          <w:rFonts w:ascii="Times New Roman" w:hAnsi="Times New Roman"/>
          <w:sz w:val="28"/>
          <w:szCs w:val="28"/>
        </w:rPr>
        <w:t xml:space="preserve">вовых актов и проектов нормативных правовых актов  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сельского Совета народных депутатов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для проведения </w:t>
      </w:r>
      <w:proofErr w:type="spellStart"/>
      <w:r w:rsidRPr="008941C9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эксперт</w:t>
      </w:r>
      <w:r w:rsidRPr="008941C9">
        <w:rPr>
          <w:rFonts w:ascii="Times New Roman" w:hAnsi="Times New Roman"/>
          <w:sz w:val="28"/>
          <w:szCs w:val="28"/>
        </w:rPr>
        <w:t>и</w:t>
      </w:r>
      <w:r w:rsidRPr="008941C9">
        <w:rPr>
          <w:rFonts w:ascii="Times New Roman" w:hAnsi="Times New Roman"/>
          <w:sz w:val="28"/>
          <w:szCs w:val="28"/>
        </w:rPr>
        <w:t>зы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41C9">
        <w:rPr>
          <w:rFonts w:ascii="Times New Roman" w:hAnsi="Times New Roman"/>
          <w:sz w:val="28"/>
          <w:szCs w:val="28"/>
        </w:rPr>
        <w:t>В соответствии с </w:t>
      </w:r>
      <w:hyperlink r:id="rId5" w:history="1">
        <w:r w:rsidRPr="008941C9">
          <w:rPr>
            <w:rStyle w:val="a3"/>
            <w:rFonts w:ascii="Times New Roman" w:hAnsi="Times New Roman"/>
            <w:sz w:val="28"/>
            <w:szCs w:val="28"/>
          </w:rPr>
          <w:t>Федеральным законом от 25.12.2008 №273-ФЗ «О прот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и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водействии коррупции</w:t>
        </w:r>
      </w:hyperlink>
      <w:r w:rsidRPr="008941C9">
        <w:rPr>
          <w:rFonts w:ascii="Times New Roman" w:hAnsi="Times New Roman"/>
          <w:sz w:val="28"/>
          <w:szCs w:val="28"/>
        </w:rPr>
        <w:t>», </w:t>
      </w:r>
      <w:hyperlink r:id="rId6" w:history="1">
        <w:r w:rsidRPr="008941C9">
          <w:rPr>
            <w:rStyle w:val="a3"/>
            <w:rFonts w:ascii="Times New Roman" w:hAnsi="Times New Roman"/>
            <w:sz w:val="28"/>
            <w:szCs w:val="28"/>
          </w:rPr>
          <w:t xml:space="preserve">Федеральным законом от 17.07.2009 №172-ФЗ «Об </w:t>
        </w:r>
        <w:proofErr w:type="spellStart"/>
        <w:r w:rsidRPr="008941C9">
          <w:rPr>
            <w:rStyle w:val="a3"/>
            <w:rFonts w:ascii="Times New Roman" w:hAnsi="Times New Roman"/>
            <w:sz w:val="28"/>
            <w:szCs w:val="28"/>
          </w:rPr>
          <w:t>а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н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тикоррупционной</w:t>
        </w:r>
        <w:proofErr w:type="spellEnd"/>
        <w:r w:rsidRPr="008941C9">
          <w:rPr>
            <w:rStyle w:val="a3"/>
            <w:rFonts w:ascii="Times New Roman" w:hAnsi="Times New Roman"/>
            <w:sz w:val="28"/>
            <w:szCs w:val="28"/>
          </w:rPr>
          <w:t xml:space="preserve"> экспертизе нормативных правовых актов и проектов нормати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в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ных правовых актов»</w:t>
        </w:r>
      </w:hyperlink>
      <w:r w:rsidRPr="008941C9">
        <w:rPr>
          <w:rFonts w:ascii="Times New Roman" w:hAnsi="Times New Roman"/>
          <w:sz w:val="28"/>
          <w:szCs w:val="28"/>
        </w:rPr>
        <w:t>, </w:t>
      </w:r>
      <w:hyperlink r:id="rId7" w:history="1">
        <w:r w:rsidRPr="008941C9">
          <w:rPr>
            <w:rStyle w:val="a3"/>
            <w:rFonts w:ascii="Times New Roman" w:hAnsi="Times New Roman"/>
            <w:sz w:val="28"/>
            <w:szCs w:val="28"/>
          </w:rPr>
          <w:t>Федеральным законом от 06.10.2003 №131-ФЗ «Об общих принципах организации местного самоуправления в Российской Федерации</w:t>
        </w:r>
      </w:hyperlink>
      <w:r w:rsidRPr="008941C9">
        <w:rPr>
          <w:rFonts w:ascii="Times New Roman" w:hAnsi="Times New Roman"/>
          <w:sz w:val="28"/>
          <w:szCs w:val="28"/>
        </w:rPr>
        <w:t>», р</w:t>
      </w:r>
      <w:r w:rsidRPr="008941C9">
        <w:rPr>
          <w:rFonts w:ascii="Times New Roman" w:hAnsi="Times New Roman"/>
          <w:sz w:val="28"/>
          <w:szCs w:val="28"/>
        </w:rPr>
        <w:t>у</w:t>
      </w:r>
      <w:r w:rsidRPr="008941C9">
        <w:rPr>
          <w:rFonts w:ascii="Times New Roman" w:hAnsi="Times New Roman"/>
          <w:sz w:val="28"/>
          <w:szCs w:val="28"/>
        </w:rPr>
        <w:t xml:space="preserve">ководствуясь Уставом 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сельского поселения,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Бакланский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сельский Совет народных депутатов</w:t>
      </w:r>
      <w:proofErr w:type="gramEnd"/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РЕШИЛ: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1. Утвердить Порядок предоставления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нормативных правовых актов и проектов нормати</w:t>
      </w:r>
      <w:r w:rsidRPr="008941C9">
        <w:rPr>
          <w:rFonts w:ascii="Times New Roman" w:hAnsi="Times New Roman"/>
          <w:sz w:val="28"/>
          <w:szCs w:val="28"/>
        </w:rPr>
        <w:t>в</w:t>
      </w:r>
      <w:r w:rsidRPr="008941C9">
        <w:rPr>
          <w:rFonts w:ascii="Times New Roman" w:hAnsi="Times New Roman"/>
          <w:sz w:val="28"/>
          <w:szCs w:val="28"/>
        </w:rPr>
        <w:t xml:space="preserve">ных правовых актов  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сельского Совета народных депутатов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</w:t>
      </w:r>
      <w:r w:rsidRPr="008941C9">
        <w:rPr>
          <w:rFonts w:ascii="Times New Roman" w:hAnsi="Times New Roman"/>
          <w:sz w:val="28"/>
          <w:szCs w:val="28"/>
        </w:rPr>
        <w:t>п</w:t>
      </w:r>
      <w:r w:rsidRPr="008941C9">
        <w:rPr>
          <w:rFonts w:ascii="Times New Roman" w:hAnsi="Times New Roman"/>
          <w:sz w:val="28"/>
          <w:szCs w:val="28"/>
        </w:rPr>
        <w:t>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для проведения </w:t>
      </w:r>
      <w:proofErr w:type="spellStart"/>
      <w:r w:rsidRPr="008941C9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экспертизы согласно пр</w:t>
      </w:r>
      <w:r w:rsidRPr="008941C9">
        <w:rPr>
          <w:rFonts w:ascii="Times New Roman" w:hAnsi="Times New Roman"/>
          <w:sz w:val="28"/>
          <w:szCs w:val="28"/>
        </w:rPr>
        <w:t>и</w:t>
      </w:r>
      <w:r w:rsidRPr="008941C9">
        <w:rPr>
          <w:rFonts w:ascii="Times New Roman" w:hAnsi="Times New Roman"/>
          <w:sz w:val="28"/>
          <w:szCs w:val="28"/>
        </w:rPr>
        <w:t>ложению.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 сельского поселения и разместить на официальном сайте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сельской администрации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в сети И</w:t>
      </w:r>
      <w:r w:rsidRPr="008941C9">
        <w:rPr>
          <w:rFonts w:ascii="Times New Roman" w:hAnsi="Times New Roman"/>
          <w:sz w:val="28"/>
          <w:szCs w:val="28"/>
        </w:rPr>
        <w:t>н</w:t>
      </w:r>
      <w:r w:rsidRPr="008941C9">
        <w:rPr>
          <w:rFonts w:ascii="Times New Roman" w:hAnsi="Times New Roman"/>
          <w:sz w:val="28"/>
          <w:szCs w:val="28"/>
        </w:rPr>
        <w:t>тернет.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3. Решение вступает в силу после официального опубликов</w:t>
      </w:r>
      <w:r w:rsidRPr="008941C9">
        <w:rPr>
          <w:rFonts w:ascii="Times New Roman" w:hAnsi="Times New Roman"/>
          <w:sz w:val="28"/>
          <w:szCs w:val="28"/>
        </w:rPr>
        <w:t>а</w:t>
      </w:r>
      <w:r w:rsidRPr="008941C9">
        <w:rPr>
          <w:rFonts w:ascii="Times New Roman" w:hAnsi="Times New Roman"/>
          <w:sz w:val="28"/>
          <w:szCs w:val="28"/>
        </w:rPr>
        <w:t>ния.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4. Контроль и ответственность за исполнение настоящего Решения оста</w:t>
      </w:r>
      <w:r w:rsidRPr="008941C9">
        <w:rPr>
          <w:rFonts w:ascii="Times New Roman" w:hAnsi="Times New Roman"/>
          <w:sz w:val="28"/>
          <w:szCs w:val="28"/>
        </w:rPr>
        <w:t>в</w:t>
      </w:r>
      <w:r w:rsidRPr="008941C9">
        <w:rPr>
          <w:rFonts w:ascii="Times New Roman" w:hAnsi="Times New Roman"/>
          <w:sz w:val="28"/>
          <w:szCs w:val="28"/>
        </w:rPr>
        <w:t>ляю за собою.</w:t>
      </w:r>
    </w:p>
    <w:p w:rsidR="004276FD" w:rsidRPr="008941C9" w:rsidRDefault="004276FD" w:rsidP="004276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6FD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Глава 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8941C9">
        <w:rPr>
          <w:rFonts w:ascii="Times New Roman" w:hAnsi="Times New Roman"/>
          <w:sz w:val="28"/>
          <w:szCs w:val="28"/>
        </w:rPr>
        <w:tab/>
      </w:r>
      <w:r w:rsidRPr="008941C9">
        <w:rPr>
          <w:rFonts w:ascii="Times New Roman" w:hAnsi="Times New Roman"/>
          <w:sz w:val="28"/>
          <w:szCs w:val="28"/>
        </w:rPr>
        <w:tab/>
      </w:r>
      <w:r w:rsidRPr="008941C9">
        <w:rPr>
          <w:rFonts w:ascii="Times New Roman" w:hAnsi="Times New Roman"/>
          <w:sz w:val="28"/>
          <w:szCs w:val="28"/>
        </w:rPr>
        <w:tab/>
      </w:r>
      <w:r w:rsidRPr="008941C9">
        <w:rPr>
          <w:rFonts w:ascii="Times New Roman" w:hAnsi="Times New Roman"/>
          <w:sz w:val="28"/>
          <w:szCs w:val="28"/>
        </w:rPr>
        <w:tab/>
        <w:t xml:space="preserve">Е.А.Сидоренко  </w:t>
      </w:r>
    </w:p>
    <w:p w:rsidR="004276FD" w:rsidRDefault="004276FD" w:rsidP="00427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jc w:val="both"/>
        <w:rPr>
          <w:rFonts w:ascii="Times New Roman" w:hAnsi="Times New Roman"/>
        </w:rPr>
      </w:pPr>
      <w:r w:rsidRPr="008941C9">
        <w:rPr>
          <w:rFonts w:ascii="Times New Roman" w:hAnsi="Times New Roman"/>
          <w:sz w:val="28"/>
          <w:szCs w:val="28"/>
        </w:rPr>
        <w:t xml:space="preserve">         </w:t>
      </w:r>
    </w:p>
    <w:p w:rsidR="004276FD" w:rsidRPr="008941C9" w:rsidRDefault="004276FD" w:rsidP="004276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276FD" w:rsidRPr="008941C9" w:rsidRDefault="004276FD" w:rsidP="004276FD">
      <w:pPr>
        <w:pStyle w:val="ConsPlusNormal"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41C9">
        <w:rPr>
          <w:rFonts w:ascii="Times New Roman" w:hAnsi="Times New Roman" w:cs="Times New Roman"/>
          <w:sz w:val="28"/>
          <w:szCs w:val="28"/>
        </w:rPr>
        <w:t>сельского Совета народных депутатов от 20.03.2018  №163</w:t>
      </w:r>
    </w:p>
    <w:p w:rsidR="004276FD" w:rsidRPr="008941C9" w:rsidRDefault="004276FD" w:rsidP="004276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  <w:bookmarkStart w:id="0" w:name="P36"/>
      <w:bookmarkEnd w:id="0"/>
      <w:r w:rsidRPr="008941C9">
        <w:rPr>
          <w:sz w:val="28"/>
          <w:szCs w:val="28"/>
        </w:rPr>
        <w:t>ПОРЯДОК</w:t>
      </w: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  <w:r w:rsidRPr="008941C9">
        <w:rPr>
          <w:sz w:val="28"/>
          <w:szCs w:val="28"/>
        </w:rPr>
        <w:t xml:space="preserve">предоставления в прокуратуру </w:t>
      </w:r>
      <w:proofErr w:type="spellStart"/>
      <w:r w:rsidRPr="008941C9">
        <w:rPr>
          <w:sz w:val="28"/>
          <w:szCs w:val="28"/>
        </w:rPr>
        <w:t>Почепского</w:t>
      </w:r>
      <w:proofErr w:type="spellEnd"/>
      <w:r w:rsidRPr="008941C9">
        <w:rPr>
          <w:sz w:val="28"/>
          <w:szCs w:val="28"/>
        </w:rPr>
        <w:t xml:space="preserve"> района Брянской области норм</w:t>
      </w:r>
      <w:r w:rsidRPr="008941C9">
        <w:rPr>
          <w:sz w:val="28"/>
          <w:szCs w:val="28"/>
        </w:rPr>
        <w:t>а</w:t>
      </w:r>
      <w:r w:rsidRPr="008941C9">
        <w:rPr>
          <w:sz w:val="28"/>
          <w:szCs w:val="28"/>
        </w:rPr>
        <w:t xml:space="preserve">тивных правовых актов и проектов нормативных правовых </w:t>
      </w:r>
    </w:p>
    <w:p w:rsidR="004276FD" w:rsidRPr="008941C9" w:rsidRDefault="004276FD" w:rsidP="004276FD">
      <w:pPr>
        <w:pStyle w:val="ConsPlusTitle"/>
        <w:jc w:val="center"/>
        <w:rPr>
          <w:sz w:val="28"/>
          <w:szCs w:val="28"/>
        </w:rPr>
      </w:pPr>
      <w:r w:rsidRPr="008941C9">
        <w:rPr>
          <w:sz w:val="28"/>
          <w:szCs w:val="28"/>
        </w:rPr>
        <w:t xml:space="preserve">актов  </w:t>
      </w:r>
      <w:proofErr w:type="spellStart"/>
      <w:r w:rsidRPr="008941C9">
        <w:rPr>
          <w:sz w:val="28"/>
          <w:szCs w:val="28"/>
        </w:rPr>
        <w:t>Бакланского</w:t>
      </w:r>
      <w:proofErr w:type="spellEnd"/>
      <w:r w:rsidRPr="008941C9">
        <w:rPr>
          <w:sz w:val="28"/>
          <w:szCs w:val="28"/>
        </w:rPr>
        <w:t xml:space="preserve"> сельского Совета народных депутатов </w:t>
      </w:r>
      <w:proofErr w:type="spellStart"/>
      <w:r w:rsidRPr="008941C9">
        <w:rPr>
          <w:sz w:val="28"/>
          <w:szCs w:val="28"/>
        </w:rPr>
        <w:t>Почепского</w:t>
      </w:r>
      <w:proofErr w:type="spellEnd"/>
      <w:r w:rsidRPr="008941C9">
        <w:rPr>
          <w:sz w:val="28"/>
          <w:szCs w:val="28"/>
        </w:rPr>
        <w:t xml:space="preserve"> района Брянской области для проведения </w:t>
      </w:r>
      <w:proofErr w:type="spellStart"/>
      <w:r w:rsidRPr="008941C9">
        <w:rPr>
          <w:sz w:val="28"/>
          <w:szCs w:val="28"/>
        </w:rPr>
        <w:t>антикоррупционной</w:t>
      </w:r>
      <w:proofErr w:type="spellEnd"/>
      <w:r w:rsidRPr="008941C9">
        <w:rPr>
          <w:sz w:val="28"/>
          <w:szCs w:val="28"/>
        </w:rPr>
        <w:t xml:space="preserve"> экспе</w:t>
      </w:r>
      <w:r w:rsidRPr="008941C9">
        <w:rPr>
          <w:sz w:val="28"/>
          <w:szCs w:val="28"/>
        </w:rPr>
        <w:t>р</w:t>
      </w:r>
      <w:r w:rsidRPr="008941C9">
        <w:rPr>
          <w:sz w:val="28"/>
          <w:szCs w:val="28"/>
        </w:rPr>
        <w:t>тизы</w:t>
      </w:r>
    </w:p>
    <w:p w:rsidR="004276FD" w:rsidRPr="008941C9" w:rsidRDefault="004276FD" w:rsidP="004276F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276FD" w:rsidRPr="008941C9" w:rsidRDefault="004276FD" w:rsidP="004276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941C9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в прокуратуру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нормативных правовых актов и проектов нормати</w:t>
      </w:r>
      <w:r w:rsidRPr="008941C9">
        <w:rPr>
          <w:rFonts w:ascii="Times New Roman" w:hAnsi="Times New Roman" w:cs="Times New Roman"/>
          <w:sz w:val="28"/>
          <w:szCs w:val="28"/>
        </w:rPr>
        <w:t>в</w:t>
      </w:r>
      <w:r w:rsidRPr="008941C9">
        <w:rPr>
          <w:rFonts w:ascii="Times New Roman" w:hAnsi="Times New Roman" w:cs="Times New Roman"/>
          <w:sz w:val="28"/>
          <w:szCs w:val="28"/>
        </w:rPr>
        <w:t xml:space="preserve">ных правовых актов 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Бакланского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Поче</w:t>
      </w:r>
      <w:r w:rsidRPr="008941C9">
        <w:rPr>
          <w:rFonts w:ascii="Times New Roman" w:hAnsi="Times New Roman" w:cs="Times New Roman"/>
          <w:sz w:val="28"/>
          <w:szCs w:val="28"/>
        </w:rPr>
        <w:t>п</w:t>
      </w:r>
      <w:r w:rsidRPr="008941C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Брянской области для проведения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экспертизы (далее - П</w:t>
      </w:r>
      <w:r w:rsidRPr="008941C9">
        <w:rPr>
          <w:rFonts w:ascii="Times New Roman" w:hAnsi="Times New Roman" w:cs="Times New Roman"/>
          <w:sz w:val="28"/>
          <w:szCs w:val="28"/>
        </w:rPr>
        <w:t>о</w:t>
      </w:r>
      <w:r w:rsidRPr="008941C9">
        <w:rPr>
          <w:rFonts w:ascii="Times New Roman" w:hAnsi="Times New Roman" w:cs="Times New Roman"/>
          <w:sz w:val="28"/>
          <w:szCs w:val="28"/>
        </w:rPr>
        <w:t>рядок) разработан в соответствии с п.1 ст.6 </w:t>
      </w:r>
      <w:hyperlink r:id="rId8" w:history="1"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 25.12.2008 №273-ФЗ «О противодействии коррупции</w:t>
        </w:r>
      </w:hyperlink>
      <w:r w:rsidRPr="008941C9">
        <w:rPr>
          <w:rFonts w:ascii="Times New Roman" w:hAnsi="Times New Roman" w:cs="Times New Roman"/>
          <w:sz w:val="28"/>
          <w:szCs w:val="28"/>
        </w:rPr>
        <w:t>», ст.2, п.1 части 1, части 2 ст.3 </w:t>
      </w:r>
      <w:hyperlink r:id="rId9" w:history="1"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</w:t>
        </w:r>
        <w:proofErr w:type="gramEnd"/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 xml:space="preserve"> 17.07.2009 №172-ФЗ «Об </w:t>
        </w:r>
        <w:proofErr w:type="spellStart"/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антикоррупционной</w:t>
        </w:r>
        <w:proofErr w:type="spellEnd"/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 xml:space="preserve"> эк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пертизе нормативных правовых актов и проектов нормативных правовых а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к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тов</w:t>
        </w:r>
      </w:hyperlink>
      <w:r w:rsidRPr="008941C9">
        <w:rPr>
          <w:rFonts w:ascii="Times New Roman" w:hAnsi="Times New Roman" w:cs="Times New Roman"/>
          <w:sz w:val="28"/>
          <w:szCs w:val="28"/>
        </w:rPr>
        <w:t>».</w:t>
      </w:r>
    </w:p>
    <w:p w:rsidR="004276FD" w:rsidRPr="008941C9" w:rsidRDefault="004276FD" w:rsidP="0042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t>1.2. Направлению в прокуратуру подлежат нормативные правовые акты и их проекты, перечисленные в части 2 ст.3 </w:t>
      </w:r>
      <w:hyperlink r:id="rId10" w:history="1"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 xml:space="preserve">Федерального закона от 17.07.2009 №172-ФЗ «Об </w:t>
        </w:r>
        <w:proofErr w:type="spellStart"/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антикоррупционной</w:t>
        </w:r>
        <w:proofErr w:type="spellEnd"/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 xml:space="preserve"> экспертизе нормативных правовых актов и проектов но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р</w:t>
        </w:r>
        <w:r w:rsidRPr="008941C9">
          <w:rPr>
            <w:rStyle w:val="a3"/>
            <w:rFonts w:ascii="Times New Roman" w:hAnsi="Times New Roman" w:cs="Times New Roman"/>
            <w:sz w:val="28"/>
            <w:szCs w:val="28"/>
          </w:rPr>
          <w:t>мативных правовых актов</w:t>
        </w:r>
      </w:hyperlink>
      <w:r w:rsidRPr="008941C9">
        <w:rPr>
          <w:rFonts w:ascii="Times New Roman" w:hAnsi="Times New Roman" w:cs="Times New Roman"/>
          <w:sz w:val="28"/>
          <w:szCs w:val="28"/>
        </w:rPr>
        <w:t>».</w:t>
      </w:r>
    </w:p>
    <w:p w:rsidR="004276FD" w:rsidRPr="008941C9" w:rsidRDefault="004276FD" w:rsidP="0042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941C9">
        <w:rPr>
          <w:rFonts w:ascii="Times New Roman" w:hAnsi="Times New Roman" w:cs="Times New Roman"/>
          <w:sz w:val="28"/>
          <w:szCs w:val="28"/>
        </w:rPr>
        <w:t xml:space="preserve">1.3. Настоящий Порядок распространяет свое действие на принятые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Ба</w:t>
      </w:r>
      <w:r w:rsidRPr="008941C9">
        <w:rPr>
          <w:rFonts w:ascii="Times New Roman" w:hAnsi="Times New Roman" w:cs="Times New Roman"/>
          <w:sz w:val="28"/>
          <w:szCs w:val="28"/>
        </w:rPr>
        <w:t>к</w:t>
      </w:r>
      <w:r w:rsidRPr="008941C9">
        <w:rPr>
          <w:rFonts w:ascii="Times New Roman" w:hAnsi="Times New Roman" w:cs="Times New Roman"/>
          <w:sz w:val="28"/>
          <w:szCs w:val="28"/>
        </w:rPr>
        <w:t>ланским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сельским Советом народных депутатов </w:t>
      </w:r>
      <w:proofErr w:type="spellStart"/>
      <w:r w:rsidRPr="008941C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 w:cs="Times New Roman"/>
          <w:sz w:val="28"/>
          <w:szCs w:val="28"/>
        </w:rPr>
        <w:t xml:space="preserve"> района Брянской о</w:t>
      </w:r>
      <w:r w:rsidRPr="008941C9">
        <w:rPr>
          <w:rFonts w:ascii="Times New Roman" w:hAnsi="Times New Roman" w:cs="Times New Roman"/>
          <w:sz w:val="28"/>
          <w:szCs w:val="28"/>
        </w:rPr>
        <w:t>б</w:t>
      </w:r>
      <w:r w:rsidRPr="008941C9">
        <w:rPr>
          <w:rFonts w:ascii="Times New Roman" w:hAnsi="Times New Roman" w:cs="Times New Roman"/>
          <w:sz w:val="28"/>
          <w:szCs w:val="28"/>
        </w:rPr>
        <w:t>ласти нормативные правовые акты, а также проекты нормативных правовых актов п</w:t>
      </w:r>
      <w:r w:rsidRPr="008941C9">
        <w:rPr>
          <w:rFonts w:ascii="Times New Roman" w:hAnsi="Times New Roman" w:cs="Times New Roman"/>
          <w:sz w:val="28"/>
          <w:szCs w:val="28"/>
        </w:rPr>
        <w:t>о</w:t>
      </w:r>
      <w:r w:rsidRPr="008941C9">
        <w:rPr>
          <w:rFonts w:ascii="Times New Roman" w:hAnsi="Times New Roman" w:cs="Times New Roman"/>
          <w:sz w:val="28"/>
          <w:szCs w:val="28"/>
        </w:rPr>
        <w:t>сле вступления Порядка в силу.</w:t>
      </w:r>
    </w:p>
    <w:p w:rsidR="004276FD" w:rsidRPr="008941C9" w:rsidRDefault="004276FD" w:rsidP="0042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II. ПРЕДСТАВЛЕНИЕ МУНИЦИПАЛЬНЫХ НОРМАТИВНЫХ ПРАВ</w:t>
      </w:r>
      <w:r w:rsidRPr="008941C9">
        <w:rPr>
          <w:rFonts w:ascii="Times New Roman" w:hAnsi="Times New Roman"/>
          <w:sz w:val="28"/>
          <w:szCs w:val="28"/>
        </w:rPr>
        <w:t>О</w:t>
      </w:r>
      <w:r w:rsidRPr="008941C9">
        <w:rPr>
          <w:rFonts w:ascii="Times New Roman" w:hAnsi="Times New Roman"/>
          <w:sz w:val="28"/>
          <w:szCs w:val="28"/>
        </w:rPr>
        <w:t>ВЫХ АКТОВ И ИХ ПРОЕКТОВ ДЛЯ ПРОВЕДЕНИЯ АНТИКОРРУПЦИОННОЙ ЭКСПЕ</w:t>
      </w:r>
      <w:r w:rsidRPr="008941C9">
        <w:rPr>
          <w:rFonts w:ascii="Times New Roman" w:hAnsi="Times New Roman"/>
          <w:sz w:val="28"/>
          <w:szCs w:val="28"/>
        </w:rPr>
        <w:t>Р</w:t>
      </w:r>
      <w:r w:rsidRPr="008941C9">
        <w:rPr>
          <w:rFonts w:ascii="Times New Roman" w:hAnsi="Times New Roman"/>
          <w:sz w:val="28"/>
          <w:szCs w:val="28"/>
        </w:rPr>
        <w:t>ТИЗЫ.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2.1. </w:t>
      </w:r>
      <w:proofErr w:type="spellStart"/>
      <w:r w:rsidRPr="008941C9">
        <w:rPr>
          <w:rFonts w:ascii="Times New Roman" w:hAnsi="Times New Roman"/>
          <w:sz w:val="28"/>
          <w:szCs w:val="28"/>
        </w:rPr>
        <w:t>Бакланский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сельский Совет народных депутатов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обеспечивает поступление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нормативных правовых актов в течение 10 (десяти) рабочих дней с м</w:t>
      </w:r>
      <w:r w:rsidRPr="008941C9">
        <w:rPr>
          <w:rFonts w:ascii="Times New Roman" w:hAnsi="Times New Roman"/>
          <w:sz w:val="28"/>
          <w:szCs w:val="28"/>
        </w:rPr>
        <w:t>о</w:t>
      </w:r>
      <w:r w:rsidRPr="008941C9">
        <w:rPr>
          <w:rFonts w:ascii="Times New Roman" w:hAnsi="Times New Roman"/>
          <w:sz w:val="28"/>
          <w:szCs w:val="28"/>
        </w:rPr>
        <w:t>мента их подписания.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2.2. Проекты нормативных правовых актов передаются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с целью обеспечить возможность пров</w:t>
      </w:r>
      <w:r w:rsidRPr="008941C9">
        <w:rPr>
          <w:rFonts w:ascii="Times New Roman" w:hAnsi="Times New Roman"/>
          <w:sz w:val="28"/>
          <w:szCs w:val="28"/>
        </w:rPr>
        <w:t>е</w:t>
      </w:r>
      <w:r w:rsidRPr="008941C9">
        <w:rPr>
          <w:rFonts w:ascii="Times New Roman" w:hAnsi="Times New Roman"/>
          <w:sz w:val="28"/>
          <w:szCs w:val="28"/>
        </w:rPr>
        <w:t xml:space="preserve">дения </w:t>
      </w:r>
      <w:proofErr w:type="spellStart"/>
      <w:r w:rsidRPr="008941C9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экспертизы и составления заключения не менее чем за 3 (три) дня до планиру</w:t>
      </w:r>
      <w:r w:rsidRPr="008941C9">
        <w:rPr>
          <w:rFonts w:ascii="Times New Roman" w:hAnsi="Times New Roman"/>
          <w:sz w:val="28"/>
          <w:szCs w:val="28"/>
        </w:rPr>
        <w:t>е</w:t>
      </w:r>
      <w:r w:rsidRPr="008941C9">
        <w:rPr>
          <w:rFonts w:ascii="Times New Roman" w:hAnsi="Times New Roman"/>
          <w:sz w:val="28"/>
          <w:szCs w:val="28"/>
        </w:rPr>
        <w:t>мой даты их рассмотрения и принятия.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lastRenderedPageBreak/>
        <w:t>2.3. При необходимости срочного рассмотрения и принятия нормативного правового акта срок направления проекта нормативного правового акта может быть сокращен по согл</w:t>
      </w:r>
      <w:r w:rsidRPr="008941C9">
        <w:rPr>
          <w:rFonts w:ascii="Times New Roman" w:hAnsi="Times New Roman"/>
          <w:sz w:val="28"/>
          <w:szCs w:val="28"/>
        </w:rPr>
        <w:t>а</w:t>
      </w:r>
      <w:r w:rsidRPr="008941C9">
        <w:rPr>
          <w:rFonts w:ascii="Times New Roman" w:hAnsi="Times New Roman"/>
          <w:sz w:val="28"/>
          <w:szCs w:val="28"/>
        </w:rPr>
        <w:t>сованию с прокуратурой.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2.4. Нормативные правовые акты и их проекты передаются по соответс</w:t>
      </w:r>
      <w:r w:rsidRPr="008941C9">
        <w:rPr>
          <w:rFonts w:ascii="Times New Roman" w:hAnsi="Times New Roman"/>
          <w:sz w:val="28"/>
          <w:szCs w:val="28"/>
        </w:rPr>
        <w:t>т</w:t>
      </w:r>
      <w:r w:rsidRPr="008941C9">
        <w:rPr>
          <w:rFonts w:ascii="Times New Roman" w:hAnsi="Times New Roman"/>
          <w:sz w:val="28"/>
          <w:szCs w:val="28"/>
        </w:rPr>
        <w:t>вующему реестру на бумажном носителе за подписью ответственного лица. Д</w:t>
      </w:r>
      <w:r w:rsidRPr="008941C9">
        <w:rPr>
          <w:rFonts w:ascii="Times New Roman" w:hAnsi="Times New Roman"/>
          <w:sz w:val="28"/>
          <w:szCs w:val="28"/>
        </w:rPr>
        <w:t>о</w:t>
      </w:r>
      <w:r w:rsidRPr="008941C9">
        <w:rPr>
          <w:rFonts w:ascii="Times New Roman" w:hAnsi="Times New Roman"/>
          <w:sz w:val="28"/>
          <w:szCs w:val="28"/>
        </w:rPr>
        <w:t>полнительно, при необходимости, нормативные правовые акты и их проекты н</w:t>
      </w:r>
      <w:r w:rsidRPr="008941C9">
        <w:rPr>
          <w:rFonts w:ascii="Times New Roman" w:hAnsi="Times New Roman"/>
          <w:sz w:val="28"/>
          <w:szCs w:val="28"/>
        </w:rPr>
        <w:t>а</w:t>
      </w:r>
      <w:r w:rsidRPr="008941C9">
        <w:rPr>
          <w:rFonts w:ascii="Times New Roman" w:hAnsi="Times New Roman"/>
          <w:sz w:val="28"/>
          <w:szCs w:val="28"/>
        </w:rPr>
        <w:t xml:space="preserve">правляются в форме электронного документа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по эле</w:t>
      </w:r>
      <w:r w:rsidRPr="008941C9">
        <w:rPr>
          <w:rFonts w:ascii="Times New Roman" w:hAnsi="Times New Roman"/>
          <w:sz w:val="28"/>
          <w:szCs w:val="28"/>
        </w:rPr>
        <w:t>к</w:t>
      </w:r>
      <w:r w:rsidRPr="008941C9">
        <w:rPr>
          <w:rFonts w:ascii="Times New Roman" w:hAnsi="Times New Roman"/>
          <w:sz w:val="28"/>
          <w:szCs w:val="28"/>
        </w:rPr>
        <w:t xml:space="preserve">тронной почте </w:t>
      </w:r>
      <w:hyperlink r:id="rId11" w:history="1">
        <w:r w:rsidRPr="008941C9">
          <w:rPr>
            <w:rStyle w:val="a3"/>
            <w:rFonts w:ascii="Times New Roman" w:hAnsi="Times New Roman"/>
            <w:sz w:val="28"/>
            <w:szCs w:val="28"/>
            <w:lang w:val="en-US"/>
          </w:rPr>
          <w:t>pochep</w:t>
        </w:r>
        <w:r w:rsidRPr="008941C9">
          <w:rPr>
            <w:rStyle w:val="a3"/>
            <w:rFonts w:ascii="Times New Roman" w:hAnsi="Times New Roman"/>
            <w:sz w:val="28"/>
            <w:szCs w:val="28"/>
          </w:rPr>
          <w:t>@brprok.r</w:t>
        </w:r>
        <w:proofErr w:type="spellStart"/>
        <w:r w:rsidRPr="008941C9">
          <w:rPr>
            <w:rStyle w:val="a3"/>
            <w:rFonts w:ascii="Times New Roman" w:hAnsi="Times New Roman"/>
            <w:sz w:val="28"/>
            <w:szCs w:val="28"/>
          </w:rPr>
          <w:t>u</w:t>
        </w:r>
        <w:proofErr w:type="spellEnd"/>
      </w:hyperlink>
      <w:r w:rsidRPr="008941C9">
        <w:rPr>
          <w:rFonts w:ascii="Times New Roman" w:hAnsi="Times New Roman"/>
          <w:sz w:val="28"/>
          <w:szCs w:val="28"/>
        </w:rPr>
        <w:t>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 xml:space="preserve">2.5. На ответственное лицо возлагается обязанность вести раздельный учет всех направленных в прокуратуру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района Брянской области норм</w:t>
      </w:r>
      <w:r w:rsidRPr="008941C9">
        <w:rPr>
          <w:rFonts w:ascii="Times New Roman" w:hAnsi="Times New Roman"/>
          <w:sz w:val="28"/>
          <w:szCs w:val="28"/>
        </w:rPr>
        <w:t>а</w:t>
      </w:r>
      <w:r w:rsidRPr="008941C9">
        <w:rPr>
          <w:rFonts w:ascii="Times New Roman" w:hAnsi="Times New Roman"/>
          <w:sz w:val="28"/>
          <w:szCs w:val="28"/>
        </w:rPr>
        <w:t>тивных правовых актов, проектов нормативных правовых актов. С этой целью о</w:t>
      </w:r>
      <w:r w:rsidRPr="008941C9">
        <w:rPr>
          <w:rFonts w:ascii="Times New Roman" w:hAnsi="Times New Roman"/>
          <w:sz w:val="28"/>
          <w:szCs w:val="28"/>
        </w:rPr>
        <w:t>т</w:t>
      </w:r>
      <w:r w:rsidRPr="008941C9">
        <w:rPr>
          <w:rFonts w:ascii="Times New Roman" w:hAnsi="Times New Roman"/>
          <w:sz w:val="28"/>
          <w:szCs w:val="28"/>
        </w:rPr>
        <w:t>ветственным лицом ведется соответствующий реестр.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2.6. Ежемесячно, не позднее последнего рабочего дня текущего месяца, о</w:t>
      </w:r>
      <w:r w:rsidRPr="008941C9">
        <w:rPr>
          <w:rFonts w:ascii="Times New Roman" w:hAnsi="Times New Roman"/>
          <w:sz w:val="28"/>
          <w:szCs w:val="28"/>
        </w:rPr>
        <w:t>т</w:t>
      </w:r>
      <w:r w:rsidRPr="008941C9">
        <w:rPr>
          <w:rFonts w:ascii="Times New Roman" w:hAnsi="Times New Roman"/>
          <w:sz w:val="28"/>
          <w:szCs w:val="28"/>
        </w:rPr>
        <w:t xml:space="preserve">ветственным лицом совместно с представителем прокуратуры </w:t>
      </w:r>
      <w:proofErr w:type="spellStart"/>
      <w:r w:rsidRPr="008941C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41C9">
        <w:rPr>
          <w:rFonts w:ascii="Times New Roman" w:hAnsi="Times New Roman"/>
          <w:sz w:val="28"/>
          <w:szCs w:val="28"/>
        </w:rPr>
        <w:t xml:space="preserve"> ра</w:t>
      </w:r>
      <w:r w:rsidRPr="008941C9">
        <w:rPr>
          <w:rFonts w:ascii="Times New Roman" w:hAnsi="Times New Roman"/>
          <w:sz w:val="28"/>
          <w:szCs w:val="28"/>
        </w:rPr>
        <w:t>й</w:t>
      </w:r>
      <w:r w:rsidRPr="008941C9">
        <w:rPr>
          <w:rFonts w:ascii="Times New Roman" w:hAnsi="Times New Roman"/>
          <w:sz w:val="28"/>
          <w:szCs w:val="28"/>
        </w:rPr>
        <w:t>она Брянской области проводится сверка направленных и поступивших докуме</w:t>
      </w:r>
      <w:r w:rsidRPr="008941C9">
        <w:rPr>
          <w:rFonts w:ascii="Times New Roman" w:hAnsi="Times New Roman"/>
          <w:sz w:val="28"/>
          <w:szCs w:val="28"/>
        </w:rPr>
        <w:t>н</w:t>
      </w:r>
      <w:r w:rsidRPr="008941C9">
        <w:rPr>
          <w:rFonts w:ascii="Times New Roman" w:hAnsi="Times New Roman"/>
          <w:sz w:val="28"/>
          <w:szCs w:val="28"/>
        </w:rPr>
        <w:t>тов.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III. ОТВЕТСТВЕННОСТЬ ДОЛЖНОСТНЫХ ЛИЦ ЗА НЕИСПОЛНЕНИЕ ТРЕБОВАНИЙ ПОРЯДКА.</w:t>
      </w: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76FD" w:rsidRPr="008941C9" w:rsidRDefault="004276FD" w:rsidP="004276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C9">
        <w:rPr>
          <w:rFonts w:ascii="Times New Roman" w:hAnsi="Times New Roman"/>
          <w:sz w:val="28"/>
          <w:szCs w:val="28"/>
        </w:rPr>
        <w:t>3.1. За нарушение требований Порядка устанавливается ответственность, предусмотренная действующим законодательством.</w:t>
      </w:r>
    </w:p>
    <w:p w:rsidR="004276FD" w:rsidRPr="008941C9" w:rsidRDefault="004276FD" w:rsidP="004276FD">
      <w:pPr>
        <w:ind w:firstLine="709"/>
        <w:jc w:val="both"/>
        <w:rPr>
          <w:sz w:val="28"/>
          <w:szCs w:val="28"/>
        </w:rPr>
      </w:pPr>
    </w:p>
    <w:p w:rsidR="004276FD" w:rsidRPr="008941C9" w:rsidRDefault="004276FD" w:rsidP="004276F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6FD" w:rsidRPr="008941C9" w:rsidRDefault="004276FD" w:rsidP="004276F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330A" w:rsidRPr="008941C9" w:rsidRDefault="000D330A" w:rsidP="000D330A">
      <w:pPr>
        <w:ind w:right="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330A" w:rsidRPr="008941C9" w:rsidRDefault="000D330A" w:rsidP="000D330A">
      <w:pPr>
        <w:ind w:right="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330A" w:rsidRPr="008941C9" w:rsidRDefault="000D330A" w:rsidP="000D33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330A" w:rsidRPr="008941C9" w:rsidRDefault="000D330A" w:rsidP="000D33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330A" w:rsidRPr="008941C9" w:rsidRDefault="000D330A" w:rsidP="000D330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6DBC" w:rsidRPr="000D330A" w:rsidRDefault="00126DBC">
      <w:pPr>
        <w:rPr>
          <w:rFonts w:ascii="Times New Roman" w:hAnsi="Times New Roman"/>
        </w:rPr>
      </w:pPr>
    </w:p>
    <w:sectPr w:rsidR="00126DBC" w:rsidRPr="000D330A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A27F3"/>
    <w:multiLevelType w:val="singleLevel"/>
    <w:tmpl w:val="C13CD546"/>
    <w:lvl w:ilvl="0">
      <w:start w:val="1"/>
      <w:numFmt w:val="decimal"/>
      <w:lvlText w:val="2.1.%1."/>
      <w:legacy w:legacy="1" w:legacySpace="0" w:legacyIndent="1844"/>
      <w:lvlJc w:val="left"/>
      <w:rPr>
        <w:rFonts w:ascii="Cambria" w:hAnsi="Cambr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30A"/>
    <w:rsid w:val="000D330A"/>
    <w:rsid w:val="00126DBC"/>
    <w:rsid w:val="004276FD"/>
    <w:rsid w:val="00D923FD"/>
    <w:rsid w:val="00FF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basedOn w:val="a0"/>
    <w:uiPriority w:val="99"/>
    <w:rsid w:val="000D330A"/>
    <w:rPr>
      <w:rFonts w:ascii="Franklin Gothic Medium Cond" w:hAnsi="Franklin Gothic Medium Cond" w:cs="Franklin Gothic Medium Cond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0D330A"/>
    <w:rPr>
      <w:rFonts w:ascii="Cambria" w:hAnsi="Cambria" w:cs="Cambria"/>
      <w:sz w:val="16"/>
      <w:szCs w:val="16"/>
    </w:rPr>
  </w:style>
  <w:style w:type="character" w:customStyle="1" w:styleId="FontStyle34">
    <w:name w:val="Font Style34"/>
    <w:basedOn w:val="a0"/>
    <w:uiPriority w:val="99"/>
    <w:rsid w:val="000D330A"/>
    <w:rPr>
      <w:rFonts w:ascii="Cambria" w:hAnsi="Cambria" w:cs="Cambria"/>
      <w:b/>
      <w:bCs/>
      <w:sz w:val="22"/>
      <w:szCs w:val="22"/>
    </w:rPr>
  </w:style>
  <w:style w:type="character" w:styleId="a3">
    <w:name w:val="Hyperlink"/>
    <w:basedOn w:val="a0"/>
    <w:uiPriority w:val="99"/>
    <w:unhideWhenUsed/>
    <w:rsid w:val="004276FD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4276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27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66573" TargetMode="External"/><Relationship Id="rId11" Type="http://schemas.openxmlformats.org/officeDocument/2006/relationships/hyperlink" Target="mailto:pochep@brprok.ru" TargetMode="External"/><Relationship Id="rId5" Type="http://schemas.openxmlformats.org/officeDocument/2006/relationships/hyperlink" Target="http://docs.cntd.ru/document/902135263" TargetMode="External"/><Relationship Id="rId10" Type="http://schemas.openxmlformats.org/officeDocument/2006/relationships/hyperlink" Target="http://docs.cntd.ru/document/902166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Company>Microsoft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3</cp:revision>
  <dcterms:created xsi:type="dcterms:W3CDTF">2018-08-28T13:14:00Z</dcterms:created>
  <dcterms:modified xsi:type="dcterms:W3CDTF">2018-08-28T13:22:00Z</dcterms:modified>
</cp:coreProperties>
</file>